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77" w:rsidRPr="00EC0806" w:rsidRDefault="00367FAA" w:rsidP="00EC0806">
      <w:pPr>
        <w:pStyle w:val="a4"/>
        <w:tabs>
          <w:tab w:val="left" w:pos="270"/>
          <w:tab w:val="left" w:pos="1800"/>
          <w:tab w:val="left" w:pos="3240"/>
        </w:tabs>
        <w:spacing w:before="0" w:line="276" w:lineRule="auto"/>
        <w:ind w:right="0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C0806">
        <w:rPr>
          <w:rFonts w:ascii="TH SarabunIT๙" w:hAnsi="TH SarabunIT๙" w:cs="TH SarabunIT๙"/>
          <w:sz w:val="32"/>
          <w:szCs w:val="32"/>
        </w:rPr>
        <w:object w:dxaOrig="1544" w:dyaOrig="1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8pt" o:ole="" fillcolor="window">
            <v:imagedata r:id="rId6" o:title=""/>
          </v:shape>
          <o:OLEObject Type="Embed" ProgID="Word.Picture.8" ShapeID="_x0000_i1025" DrawAspect="Content" ObjectID="_1812441564" r:id="rId7"/>
        </w:object>
      </w:r>
      <w:r w:rsidR="00286E77" w:rsidRPr="00EC0806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="00286E77" w:rsidRPr="00EC0806">
        <w:rPr>
          <w:rFonts w:ascii="TH SarabunIT๙" w:hAnsi="TH SarabunIT๙" w:cs="TH SarabunIT๙"/>
          <w:sz w:val="32"/>
          <w:szCs w:val="32"/>
        </w:rPr>
        <w:tab/>
      </w:r>
      <w:r w:rsidR="00286E77" w:rsidRPr="00EC0806">
        <w:rPr>
          <w:rFonts w:ascii="TH SarabunIT๙" w:hAnsi="TH SarabunIT๙" w:cs="TH SarabunIT๙"/>
          <w:sz w:val="32"/>
          <w:szCs w:val="32"/>
        </w:rPr>
        <w:tab/>
      </w:r>
      <w:r w:rsidR="00286E77" w:rsidRPr="00A96491">
        <w:rPr>
          <w:rFonts w:ascii="TH SarabunIT๙" w:hAnsi="TH SarabunIT๙" w:cs="TH SarabunIT๙"/>
          <w:sz w:val="40"/>
          <w:szCs w:val="40"/>
        </w:rPr>
        <w:t xml:space="preserve"> </w:t>
      </w:r>
      <w:r w:rsidR="00286E77" w:rsidRPr="00367FA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86E77" w:rsidRPr="00EC0806" w:rsidRDefault="00286E77" w:rsidP="00EC080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67FAA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Pr="00EC080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454C8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ฝ่ายอำนวยการ 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สภ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>.</w:t>
      </w:r>
      <w:r w:rsidR="00454C8B">
        <w:rPr>
          <w:rFonts w:ascii="TH SarabunIT๙" w:eastAsia="Angsana New" w:hAnsi="TH SarabunIT๙" w:cs="TH SarabunIT๙"/>
          <w:sz w:val="32"/>
          <w:szCs w:val="32"/>
          <w:cs/>
        </w:rPr>
        <w:t xml:space="preserve">พนม </w:t>
      </w:r>
      <w:proofErr w:type="spellStart"/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จว</w:t>
      </w:r>
      <w:proofErr w:type="spellEnd"/>
      <w:r w:rsidRPr="00EC0806">
        <w:rPr>
          <w:rFonts w:ascii="TH SarabunIT๙" w:eastAsia="Angsana New" w:hAnsi="TH SarabunIT๙" w:cs="TH SarabunIT๙"/>
          <w:sz w:val="32"/>
          <w:szCs w:val="32"/>
        </w:rPr>
        <w:t>.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สุราษฎร์ธานี</w:t>
      </w:r>
      <w:r w:rsidR="00454C8B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โทร    ๐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>–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๗๗๓๙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>–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๙๐๑๓</w:t>
      </w:r>
    </w:p>
    <w:p w:rsidR="00286E77" w:rsidRPr="00EC0806" w:rsidRDefault="00286E77" w:rsidP="00EC080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67FAA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C080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 w:rsidRPr="00454C8B">
        <w:rPr>
          <w:rFonts w:ascii="TH SarabunIT๙" w:eastAsia="Angsana New" w:hAnsi="TH SarabunIT๙" w:cs="TH SarabunIT๙"/>
          <w:sz w:val="32"/>
          <w:szCs w:val="32"/>
          <w:cs/>
        </w:rPr>
        <w:t>๐๐๒๓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>(</w:t>
      </w:r>
      <w:proofErr w:type="spellStart"/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สฎ</w:t>
      </w:r>
      <w:proofErr w:type="spellEnd"/>
      <w:r w:rsidRPr="00EC0806">
        <w:rPr>
          <w:rFonts w:ascii="TH SarabunIT๙" w:eastAsia="Angsana New" w:hAnsi="TH SarabunIT๙" w:cs="TH SarabunIT๙"/>
          <w:sz w:val="32"/>
          <w:szCs w:val="32"/>
        </w:rPr>
        <w:t>).(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๑๓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>)/</w:t>
      </w:r>
      <w:r w:rsidR="009B547A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-</w:t>
      </w:r>
      <w:r w:rsidR="00EC080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     </w:t>
      </w:r>
      <w:r w:rsidR="00A9649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</w:t>
      </w:r>
      <w:r w:rsidR="00EC080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C0806">
        <w:rPr>
          <w:rFonts w:ascii="TH SarabunIT๙" w:hAnsi="TH SarabunIT๙" w:cs="TH SarabunIT๙"/>
          <w:sz w:val="32"/>
          <w:szCs w:val="32"/>
        </w:rPr>
        <w:t xml:space="preserve"> </w:t>
      </w:r>
      <w:r w:rsidRPr="00367FAA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A9649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EC080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547A">
        <w:rPr>
          <w:rFonts w:ascii="TH SarabunIT๙" w:eastAsia="Angsana New" w:hAnsi="TH SarabunIT๙" w:cs="TH SarabunIT๙"/>
          <w:sz w:val="32"/>
          <w:szCs w:val="32"/>
        </w:rPr>
        <w:t>31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B547A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Pr="00EC0806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EC0806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9B547A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:rsidR="00286E77" w:rsidRPr="00367FAA" w:rsidRDefault="00286E77" w:rsidP="00EC0806">
      <w:pPr>
        <w:pStyle w:val="1"/>
        <w:spacing w:line="276" w:lineRule="auto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 w:rsidRPr="00367FAA">
        <w:rPr>
          <w:rFonts w:ascii="TH SarabunIT๙" w:eastAsia="Angsana New" w:hAnsi="TH SarabunIT๙" w:cs="TH SarabunIT๙"/>
          <w:sz w:val="40"/>
          <w:szCs w:val="40"/>
          <w:cs/>
        </w:rPr>
        <w:t>เรื่อง</w:t>
      </w:r>
      <w:r w:rsidRPr="00EC0806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="009B547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รายงานผลการใช้จ่ายงบประมาณ</w:t>
      </w:r>
      <w:r w:rsidR="00367F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ประจำปีงบประมาณ</w:t>
      </w:r>
      <w:r w:rsidR="00367FAA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2568 </w:t>
      </w:r>
      <w:r w:rsidR="00367F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( 1 ต.ค. 67 </w:t>
      </w:r>
      <w:r w:rsidR="00367FA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–</w:t>
      </w:r>
      <w:r w:rsidR="00367F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31 มี.ค. 68 )</w:t>
      </w:r>
    </w:p>
    <w:p w:rsidR="00286E77" w:rsidRPr="00EC0806" w:rsidRDefault="00286E77" w:rsidP="00EC0806">
      <w:pPr>
        <w:spacing w:after="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C0806">
        <w:rPr>
          <w:rFonts w:ascii="TH SarabunIT๙" w:eastAsia="Angsana New" w:hAnsi="TH SarabunIT๙" w:cs="TH SarabunIT๙"/>
          <w:b/>
          <w:bCs/>
          <w:sz w:val="32"/>
          <w:szCs w:val="32"/>
        </w:rPr>
        <w:t>----------------------------------------------------------------------------------------------------------------------</w:t>
      </w:r>
    </w:p>
    <w:p w:rsidR="00286E77" w:rsidRPr="00367FAA" w:rsidRDefault="00286E77" w:rsidP="00EC080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367FAA">
        <w:rPr>
          <w:rFonts w:ascii="TH SarabunIT๙" w:eastAsia="Angsana New" w:hAnsi="TH SarabunIT๙" w:cs="TH SarabunIT๙"/>
          <w:sz w:val="32"/>
          <w:szCs w:val="32"/>
          <w:cs/>
        </w:rPr>
        <w:t xml:space="preserve">เรียน    </w:t>
      </w:r>
      <w:proofErr w:type="spellStart"/>
      <w:r w:rsidR="009B547A" w:rsidRPr="00367FAA">
        <w:rPr>
          <w:rFonts w:ascii="TH SarabunIT๙" w:eastAsia="Angsana New" w:hAnsi="TH SarabunIT๙" w:cs="TH SarabunIT๙" w:hint="cs"/>
          <w:sz w:val="32"/>
          <w:szCs w:val="32"/>
          <w:cs/>
        </w:rPr>
        <w:t>ผกก.สภ</w:t>
      </w:r>
      <w:proofErr w:type="spellEnd"/>
      <w:r w:rsidR="009B547A" w:rsidRPr="00367FAA">
        <w:rPr>
          <w:rFonts w:ascii="TH SarabunIT๙" w:eastAsia="Angsana New" w:hAnsi="TH SarabunIT๙" w:cs="TH SarabunIT๙" w:hint="cs"/>
          <w:sz w:val="32"/>
          <w:szCs w:val="32"/>
          <w:cs/>
        </w:rPr>
        <w:t>.พนม</w:t>
      </w:r>
      <w:r w:rsidRPr="00367FA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286E77" w:rsidRPr="00EC0806" w:rsidRDefault="00286E77" w:rsidP="00EC0806">
      <w:pPr>
        <w:pStyle w:val="a5"/>
        <w:spacing w:line="276" w:lineRule="auto"/>
        <w:rPr>
          <w:rFonts w:ascii="TH SarabunIT๙" w:hAnsi="TH SarabunIT๙" w:cs="TH SarabunIT๙"/>
        </w:rPr>
      </w:pPr>
      <w:r w:rsidRPr="00EC0806">
        <w:rPr>
          <w:rFonts w:ascii="TH SarabunIT๙" w:hAnsi="TH SarabunIT๙" w:cs="TH SarabunIT๙"/>
        </w:rPr>
        <w:t xml:space="preserve">                        </w:t>
      </w:r>
    </w:p>
    <w:p w:rsidR="00367FAA" w:rsidRDefault="00286E77" w:rsidP="009B547A">
      <w:pPr>
        <w:pStyle w:val="1"/>
        <w:spacing w:line="276" w:lineRule="auto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EC080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</w:t>
      </w:r>
      <w:r w:rsidR="00367FA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 สำนักงาน ป.ป.ช. ) ได้ดำเนินการโครงการประเมินคุณธรรมและความโปร่งใสในการดำเนินงานของภาครัฐ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2568 เพื่อนำผลการวิเคราะห์ไปปรับปรุงการจัดซื้อจัดจ้างในปีงบประมาณถัดไปให้เกิดประสิทธิภาพสูงสุด นั้น</w:t>
      </w:r>
    </w:p>
    <w:p w:rsidR="00367FAA" w:rsidRDefault="00367FAA" w:rsidP="009B547A">
      <w:pPr>
        <w:pStyle w:val="1"/>
        <w:spacing w:line="276" w:lineRule="auto"/>
        <w:jc w:val="left"/>
        <w:rPr>
          <w:rFonts w:ascii="TH SarabunIT๙" w:eastAsia="Angsana New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ฝ่ายอำนวยการ สภ.พนม ได้จัดทำข้อมูลรายงานผลการใช้จ่ายงบประมาณประจำปี 2568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( 1 ต.ค. 67 </w: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31 มี.ค. 68 )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และนำมาสรุปผลการจัดซื้อจัดจ้างในรอบปีงบประมาณ 2568 ที่ผ่านมา ตามโครงการประเมินคุณธรรมและความโปร่งใส ของสำนักงานคณะกรรมการป้องกันและปราบปรามการทุจริตแห่งชาติเรียบร้อยแล้ว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:rsidR="0043454C" w:rsidRDefault="00367FAA" w:rsidP="00367FAA">
      <w:pPr>
        <w:pStyle w:val="1"/>
        <w:spacing w:line="276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จึงเรียนมาเพื่อโปรดทราบ</w:t>
      </w:r>
      <w:r w:rsidR="00286E77" w:rsidRPr="00EC080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</w:p>
    <w:p w:rsidR="009B547A" w:rsidRDefault="005103A4" w:rsidP="00EC0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47A9D68" wp14:editId="4EF58E46">
            <wp:simplePos x="0" y="0"/>
            <wp:positionH relativeFrom="column">
              <wp:posOffset>3137534</wp:posOffset>
            </wp:positionH>
            <wp:positionV relativeFrom="paragraph">
              <wp:posOffset>184785</wp:posOffset>
            </wp:positionV>
            <wp:extent cx="1271491" cy="561975"/>
            <wp:effectExtent l="0" t="0" r="5080" b="0"/>
            <wp:wrapNone/>
            <wp:docPr id="1" name="รูปภาพ 1" descr="C:\Users\LEMEL_PC\Desktop\S__92651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MEL_PC\Desktop\S__9265158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6"/>
                    <a:stretch/>
                  </pic:blipFill>
                  <pic:spPr bwMode="auto">
                    <a:xfrm>
                      <a:off x="0" y="0"/>
                      <a:ext cx="1275801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7A" w:rsidRDefault="009B547A" w:rsidP="00EC080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3454C" w:rsidRPr="00EC0806" w:rsidRDefault="00042B21" w:rsidP="00EC0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367F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454C" w:rsidRPr="00EC0806">
        <w:rPr>
          <w:rFonts w:ascii="TH SarabunIT๙" w:hAnsi="TH SarabunIT๙" w:cs="TH SarabunIT๙"/>
          <w:sz w:val="32"/>
          <w:szCs w:val="32"/>
          <w:cs/>
        </w:rPr>
        <w:t>พ.ต.</w:t>
      </w:r>
      <w:r w:rsidR="009B547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3454C" w:rsidRPr="00EC0806">
        <w:rPr>
          <w:rFonts w:ascii="TH SarabunIT๙" w:hAnsi="TH SarabunIT๙" w:cs="TH SarabunIT๙"/>
          <w:sz w:val="32"/>
          <w:szCs w:val="32"/>
          <w:cs/>
        </w:rPr>
        <w:t>.</w:t>
      </w:r>
      <w:r w:rsidR="00CC0160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042B21" w:rsidRPr="00EC0806" w:rsidRDefault="00042B21" w:rsidP="00EC0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9B54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C0806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9B547A">
        <w:rPr>
          <w:rFonts w:ascii="TH SarabunIT๙" w:hAnsi="TH SarabunIT๙" w:cs="TH SarabunIT๙" w:hint="cs"/>
          <w:sz w:val="32"/>
          <w:szCs w:val="32"/>
          <w:cs/>
        </w:rPr>
        <w:t>วิชัย  ทรายอ่อน</w:t>
      </w:r>
      <w:r w:rsidRPr="00EC08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42B21" w:rsidRDefault="00042B21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</w:r>
      <w:r w:rsidRPr="00EC080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C080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B54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B547A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9B547A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B547A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9B547A">
        <w:rPr>
          <w:rFonts w:ascii="TH SarabunIT๙" w:hAnsi="TH SarabunIT๙" w:cs="TH SarabunIT๙" w:hint="cs"/>
          <w:sz w:val="32"/>
          <w:szCs w:val="32"/>
          <w:cs/>
        </w:rPr>
        <w:t>.พนม</w:t>
      </w:r>
    </w:p>
    <w:p w:rsidR="00367FAA" w:rsidRDefault="00367FAA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67FAA" w:rsidRDefault="00367FAA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67FAA" w:rsidRDefault="005103A4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E2095E" wp14:editId="768E3236">
            <wp:simplePos x="0" y="0"/>
            <wp:positionH relativeFrom="column">
              <wp:posOffset>3137535</wp:posOffset>
            </wp:positionH>
            <wp:positionV relativeFrom="paragraph">
              <wp:posOffset>156210</wp:posOffset>
            </wp:positionV>
            <wp:extent cx="933450" cy="636270"/>
            <wp:effectExtent l="0" t="0" r="0" b="0"/>
            <wp:wrapNone/>
            <wp:docPr id="2" name="รูปภาพ 2" descr="C:\Users\LEMEL_PC\Desktop\S__92651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MEL_PC\Desktop\S__9265156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5" t="27980" r="15076"/>
                    <a:stretch/>
                  </pic:blipFill>
                  <pic:spPr bwMode="auto">
                    <a:xfrm>
                      <a:off x="0" y="0"/>
                      <a:ext cx="93345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FAA" w:rsidRDefault="00367FAA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ทราบ</w:t>
      </w:r>
    </w:p>
    <w:p w:rsidR="00367FAA" w:rsidRDefault="00367FAA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67FAA" w:rsidRDefault="00367FAA" w:rsidP="00EC080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 อธิวัฒน์ ไชยศรี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367FAA" w:rsidRPr="00EC0806" w:rsidRDefault="00367FAA" w:rsidP="00EC08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.พนม</w:t>
      </w:r>
    </w:p>
    <w:sectPr w:rsidR="00367FAA" w:rsidRPr="00EC0806" w:rsidSect="0043454C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DF"/>
    <w:rsid w:val="00042B21"/>
    <w:rsid w:val="001D4A1A"/>
    <w:rsid w:val="00286E77"/>
    <w:rsid w:val="00367FAA"/>
    <w:rsid w:val="00407260"/>
    <w:rsid w:val="0043454C"/>
    <w:rsid w:val="00454C8B"/>
    <w:rsid w:val="004E057B"/>
    <w:rsid w:val="005103A4"/>
    <w:rsid w:val="0052296D"/>
    <w:rsid w:val="007848DF"/>
    <w:rsid w:val="009B547A"/>
    <w:rsid w:val="00A96491"/>
    <w:rsid w:val="00CC0160"/>
    <w:rsid w:val="00E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6E77"/>
    <w:pPr>
      <w:keepNext/>
      <w:spacing w:after="0" w:line="240" w:lineRule="auto"/>
      <w:jc w:val="both"/>
      <w:outlineLvl w:val="0"/>
    </w:pPr>
    <w:rPr>
      <w:rFonts w:ascii="Times New Roman" w:eastAsia="Cordia New" w:hAnsi="Times New Roman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86E77"/>
    <w:rPr>
      <w:rFonts w:ascii="Times New Roman" w:eastAsia="Cordia New" w:hAnsi="Times New Roman" w:cs="Cordia New"/>
      <w:b/>
      <w:bCs/>
      <w:sz w:val="36"/>
      <w:szCs w:val="36"/>
    </w:rPr>
  </w:style>
  <w:style w:type="paragraph" w:customStyle="1" w:styleId="a4">
    <w:name w:val="เนื้อเรื่อง"/>
    <w:basedOn w:val="a"/>
    <w:rsid w:val="00286E77"/>
    <w:pPr>
      <w:spacing w:before="180" w:after="0" w:line="240" w:lineRule="auto"/>
      <w:ind w:right="29" w:firstLine="1080"/>
    </w:pPr>
    <w:rPr>
      <w:rFonts w:ascii="BrowalliaUPC" w:eastAsia="Cordia New" w:hAnsi="BrowalliaUPC" w:cs="BrowalliaUPC"/>
      <w:sz w:val="30"/>
      <w:szCs w:val="30"/>
    </w:rPr>
  </w:style>
  <w:style w:type="paragraph" w:styleId="a5">
    <w:name w:val="Body Text"/>
    <w:basedOn w:val="a"/>
    <w:link w:val="a6"/>
    <w:semiHidden/>
    <w:rsid w:val="00286E77"/>
    <w:pPr>
      <w:spacing w:after="0" w:line="240" w:lineRule="auto"/>
      <w:jc w:val="both"/>
    </w:pPr>
    <w:rPr>
      <w:rFonts w:ascii="CordiaUPC" w:eastAsia="Angsana New" w:hAnsi="CordiaUPC" w:cs="Cord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286E77"/>
    <w:rPr>
      <w:rFonts w:ascii="CordiaUPC" w:eastAsia="Angsana New" w:hAnsi="CordiaUPC" w:cs="Cord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229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229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6E77"/>
    <w:pPr>
      <w:keepNext/>
      <w:spacing w:after="0" w:line="240" w:lineRule="auto"/>
      <w:jc w:val="both"/>
      <w:outlineLvl w:val="0"/>
    </w:pPr>
    <w:rPr>
      <w:rFonts w:ascii="Times New Roman" w:eastAsia="Cordia New" w:hAnsi="Times New Roman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86E77"/>
    <w:rPr>
      <w:rFonts w:ascii="Times New Roman" w:eastAsia="Cordia New" w:hAnsi="Times New Roman" w:cs="Cordia New"/>
      <w:b/>
      <w:bCs/>
      <w:sz w:val="36"/>
      <w:szCs w:val="36"/>
    </w:rPr>
  </w:style>
  <w:style w:type="paragraph" w:customStyle="1" w:styleId="a4">
    <w:name w:val="เนื้อเรื่อง"/>
    <w:basedOn w:val="a"/>
    <w:rsid w:val="00286E77"/>
    <w:pPr>
      <w:spacing w:before="180" w:after="0" w:line="240" w:lineRule="auto"/>
      <w:ind w:right="29" w:firstLine="1080"/>
    </w:pPr>
    <w:rPr>
      <w:rFonts w:ascii="BrowalliaUPC" w:eastAsia="Cordia New" w:hAnsi="BrowalliaUPC" w:cs="BrowalliaUPC"/>
      <w:sz w:val="30"/>
      <w:szCs w:val="30"/>
    </w:rPr>
  </w:style>
  <w:style w:type="paragraph" w:styleId="a5">
    <w:name w:val="Body Text"/>
    <w:basedOn w:val="a"/>
    <w:link w:val="a6"/>
    <w:semiHidden/>
    <w:rsid w:val="00286E77"/>
    <w:pPr>
      <w:spacing w:after="0" w:line="240" w:lineRule="auto"/>
      <w:jc w:val="both"/>
    </w:pPr>
    <w:rPr>
      <w:rFonts w:ascii="CordiaUPC" w:eastAsia="Angsana New" w:hAnsi="CordiaUPC" w:cs="Cord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286E77"/>
    <w:rPr>
      <w:rFonts w:ascii="CordiaUPC" w:eastAsia="Angsana New" w:hAnsi="CordiaUPC" w:cs="Cord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229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229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AEEB-0EA8-46C4-B2B1-07B0489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Ap Computer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LEMEL_PC</cp:lastModifiedBy>
  <cp:revision>4</cp:revision>
  <dcterms:created xsi:type="dcterms:W3CDTF">2025-04-11T04:54:00Z</dcterms:created>
  <dcterms:modified xsi:type="dcterms:W3CDTF">2025-06-26T04:13:00Z</dcterms:modified>
</cp:coreProperties>
</file>